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40F" w:rsidRPr="00B022DD" w:rsidRDefault="0075640F" w:rsidP="0075640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640F" w:rsidRPr="0075640F" w:rsidRDefault="0075640F" w:rsidP="0075640F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5640F">
        <w:rPr>
          <w:rFonts w:ascii="Times New Roman" w:hAnsi="Times New Roman" w:cs="Times New Roman"/>
          <w:b/>
          <w:sz w:val="24"/>
          <w:szCs w:val="24"/>
        </w:rPr>
        <w:t>Муниципальное дошкольное образовательное учреждение</w:t>
      </w:r>
    </w:p>
    <w:p w:rsidR="0075640F" w:rsidRPr="0075640F" w:rsidRDefault="0075640F" w:rsidP="007564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40F">
        <w:rPr>
          <w:rFonts w:ascii="Times New Roman" w:hAnsi="Times New Roman" w:cs="Times New Roman"/>
          <w:b/>
          <w:sz w:val="24"/>
          <w:szCs w:val="24"/>
        </w:rPr>
        <w:t xml:space="preserve">детский сад «Светлячок» </w:t>
      </w:r>
      <w:proofErr w:type="gramStart"/>
      <w:r w:rsidRPr="0075640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75640F">
        <w:rPr>
          <w:rFonts w:ascii="Times New Roman" w:hAnsi="Times New Roman" w:cs="Times New Roman"/>
          <w:b/>
          <w:sz w:val="24"/>
          <w:szCs w:val="24"/>
        </w:rPr>
        <w:t>. Николаевска</w:t>
      </w:r>
    </w:p>
    <w:p w:rsidR="0075640F" w:rsidRPr="0075640F" w:rsidRDefault="0075640F" w:rsidP="007564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40F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75640F" w:rsidRPr="0075640F" w:rsidRDefault="0075640F" w:rsidP="007564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640F">
        <w:rPr>
          <w:rFonts w:ascii="Times New Roman" w:hAnsi="Times New Roman" w:cs="Times New Roman"/>
          <w:sz w:val="24"/>
          <w:szCs w:val="24"/>
        </w:rPr>
        <w:t>Почтовый индекс:404033 Россия, Волгоградская обл. ,г. Николаевск,                               ул</w:t>
      </w:r>
      <w:proofErr w:type="gramStart"/>
      <w:r w:rsidRPr="0075640F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75640F">
        <w:rPr>
          <w:rFonts w:ascii="Times New Roman" w:hAnsi="Times New Roman" w:cs="Times New Roman"/>
          <w:sz w:val="24"/>
          <w:szCs w:val="24"/>
        </w:rPr>
        <w:t>ктябрьская, д.22 «б»</w:t>
      </w:r>
    </w:p>
    <w:p w:rsidR="0075640F" w:rsidRPr="0075640F" w:rsidRDefault="0075640F" w:rsidP="007564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640F">
        <w:rPr>
          <w:rFonts w:ascii="Times New Roman" w:hAnsi="Times New Roman" w:cs="Times New Roman"/>
          <w:sz w:val="24"/>
          <w:szCs w:val="24"/>
        </w:rPr>
        <w:t>Тел. (84494)   6-22-95</w:t>
      </w:r>
    </w:p>
    <w:p w:rsidR="0075640F" w:rsidRPr="0075640F" w:rsidRDefault="0075640F" w:rsidP="007564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640F">
        <w:rPr>
          <w:rFonts w:ascii="Times New Roman" w:hAnsi="Times New Roman" w:cs="Times New Roman"/>
          <w:sz w:val="24"/>
          <w:szCs w:val="24"/>
        </w:rPr>
        <w:t>ОГРН 1153454000622, ИНН 3454002646, КПП 345401001</w:t>
      </w:r>
    </w:p>
    <w:p w:rsidR="0075640F" w:rsidRPr="0075640F" w:rsidRDefault="0075640F" w:rsidP="007564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64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5640F" w:rsidRPr="007631FD" w:rsidRDefault="0075640F" w:rsidP="0075640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8337E" w:rsidRPr="007631FD" w:rsidRDefault="0075640F" w:rsidP="0075640F">
      <w:pPr>
        <w:shd w:val="clear" w:color="auto" w:fill="FFFFFF"/>
        <w:tabs>
          <w:tab w:val="left" w:pos="4014"/>
        </w:tabs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564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Отчет</w:t>
      </w:r>
    </w:p>
    <w:p w:rsidR="0016067B" w:rsidRPr="0016067B" w:rsidRDefault="0016067B" w:rsidP="0075640F">
      <w:pPr>
        <w:shd w:val="clear" w:color="auto" w:fill="FFFFFF"/>
        <w:tabs>
          <w:tab w:val="left" w:pos="4014"/>
        </w:tabs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0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мероприятиях по профилактике гриппа и вирусных инфекций</w:t>
      </w:r>
    </w:p>
    <w:p w:rsidR="0016067B" w:rsidRPr="0016067B" w:rsidRDefault="0016067B" w:rsidP="0075640F">
      <w:pPr>
        <w:shd w:val="clear" w:color="auto" w:fill="FFFFFF"/>
        <w:tabs>
          <w:tab w:val="left" w:pos="4014"/>
        </w:tabs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F7FEB" w:rsidRPr="00AF7FEB" w:rsidRDefault="0016067B" w:rsidP="001606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МДОУ «Светлячок»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. Николаевска ежедневно проводятся профилактические мероприятия по предотвращению распространения гриппа и вирусных  инфекций.</w:t>
      </w:r>
    </w:p>
    <w:p w:rsidR="00AF7FEB" w:rsidRDefault="00AF7FEB" w:rsidP="0016067B">
      <w:pPr>
        <w:pStyle w:val="a3"/>
        <w:rPr>
          <w:rFonts w:ascii="Times New Roman" w:hAnsi="Times New Roman" w:cs="Times New Roman"/>
          <w:color w:val="010101"/>
          <w:sz w:val="24"/>
          <w:szCs w:val="24"/>
        </w:rPr>
      </w:pPr>
    </w:p>
    <w:p w:rsidR="0016067B" w:rsidRPr="0016067B" w:rsidRDefault="0016067B" w:rsidP="0016067B">
      <w:pPr>
        <w:pStyle w:val="a3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1. </w:t>
      </w:r>
      <w:r w:rsidRPr="0016067B">
        <w:rPr>
          <w:rFonts w:ascii="Times New Roman" w:hAnsi="Times New Roman" w:cs="Times New Roman"/>
          <w:color w:val="010101"/>
          <w:sz w:val="24"/>
          <w:szCs w:val="24"/>
        </w:rPr>
        <w:t xml:space="preserve">Организация </w:t>
      </w:r>
      <w:proofErr w:type="spellStart"/>
      <w:r w:rsidRPr="0016067B">
        <w:rPr>
          <w:rFonts w:ascii="Times New Roman" w:hAnsi="Times New Roman" w:cs="Times New Roman"/>
          <w:color w:val="010101"/>
          <w:sz w:val="24"/>
          <w:szCs w:val="24"/>
        </w:rPr>
        <w:t>взаимосотрудничества</w:t>
      </w:r>
      <w:proofErr w:type="spellEnd"/>
      <w:r w:rsidRPr="0016067B">
        <w:rPr>
          <w:rFonts w:ascii="Times New Roman" w:hAnsi="Times New Roman" w:cs="Times New Roman"/>
          <w:color w:val="010101"/>
          <w:sz w:val="24"/>
          <w:szCs w:val="24"/>
        </w:rPr>
        <w:t xml:space="preserve"> с родителями</w:t>
      </w:r>
      <w:r w:rsidR="00AF7FEB">
        <w:rPr>
          <w:rFonts w:ascii="Times New Roman" w:hAnsi="Times New Roman" w:cs="Times New Roman"/>
          <w:color w:val="010101"/>
          <w:sz w:val="24"/>
          <w:szCs w:val="24"/>
        </w:rPr>
        <w:t>:</w:t>
      </w:r>
    </w:p>
    <w:p w:rsidR="0016067B" w:rsidRPr="0016067B" w:rsidRDefault="0016067B" w:rsidP="0016067B">
      <w:pPr>
        <w:pStyle w:val="a3"/>
        <w:rPr>
          <w:rFonts w:ascii="Times New Roman" w:hAnsi="Times New Roman" w:cs="Times New Roman"/>
          <w:color w:val="010101"/>
          <w:sz w:val="24"/>
          <w:szCs w:val="24"/>
        </w:rPr>
      </w:pPr>
      <w:r w:rsidRPr="0016067B">
        <w:rPr>
          <w:rFonts w:ascii="Times New Roman" w:hAnsi="Times New Roman" w:cs="Times New Roman"/>
          <w:color w:val="010101"/>
          <w:sz w:val="24"/>
          <w:szCs w:val="24"/>
        </w:rPr>
        <w:t>Распространение буклетов на тему: «Осторожно ГРИПП», «Защити себя от гриппа», «</w:t>
      </w:r>
      <w:proofErr w:type="spellStart"/>
      <w:r w:rsidRPr="0016067B">
        <w:rPr>
          <w:rFonts w:ascii="Times New Roman" w:hAnsi="Times New Roman" w:cs="Times New Roman"/>
          <w:color w:val="010101"/>
          <w:sz w:val="24"/>
          <w:szCs w:val="24"/>
        </w:rPr>
        <w:t>Коронавирус</w:t>
      </w:r>
      <w:proofErr w:type="spellEnd"/>
      <w:r w:rsidRPr="0016067B">
        <w:rPr>
          <w:rFonts w:ascii="Times New Roman" w:hAnsi="Times New Roman" w:cs="Times New Roman"/>
          <w:color w:val="010101"/>
          <w:sz w:val="24"/>
          <w:szCs w:val="24"/>
        </w:rPr>
        <w:t>», «Родителям о прививках»</w:t>
      </w:r>
      <w:proofErr w:type="gramStart"/>
      <w:r>
        <w:rPr>
          <w:rFonts w:ascii="Times New Roman" w:hAnsi="Times New Roman" w:cs="Times New Roman"/>
          <w:color w:val="010101"/>
          <w:sz w:val="24"/>
          <w:szCs w:val="24"/>
        </w:rPr>
        <w:t>.</w:t>
      </w:r>
      <w:proofErr w:type="gramEnd"/>
      <w:r w:rsidR="00AE5CF8">
        <w:rPr>
          <w:rFonts w:ascii="Times New Roman" w:hAnsi="Times New Roman" w:cs="Times New Roman"/>
          <w:color w:val="010101"/>
          <w:sz w:val="24"/>
          <w:szCs w:val="24"/>
        </w:rPr>
        <w:t xml:space="preserve"> ( </w:t>
      </w:r>
      <w:proofErr w:type="gramStart"/>
      <w:r w:rsidR="00AE5CF8">
        <w:rPr>
          <w:rFonts w:ascii="Times New Roman" w:hAnsi="Times New Roman" w:cs="Times New Roman"/>
          <w:color w:val="010101"/>
          <w:sz w:val="24"/>
          <w:szCs w:val="24"/>
        </w:rPr>
        <w:t>в</w:t>
      </w:r>
      <w:proofErr w:type="gramEnd"/>
      <w:r w:rsidR="00AE5CF8">
        <w:rPr>
          <w:rFonts w:ascii="Times New Roman" w:hAnsi="Times New Roman" w:cs="Times New Roman"/>
          <w:color w:val="010101"/>
          <w:sz w:val="24"/>
          <w:szCs w:val="24"/>
        </w:rPr>
        <w:t xml:space="preserve"> чатах)</w:t>
      </w:r>
    </w:p>
    <w:p w:rsidR="0016067B" w:rsidRDefault="00AE5CF8" w:rsidP="0016067B">
      <w:pPr>
        <w:pStyle w:val="a3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Изготовление папок раскладушек</w:t>
      </w:r>
      <w:r w:rsidR="0016067B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16067B" w:rsidRPr="0016067B">
        <w:rPr>
          <w:rFonts w:ascii="Times New Roman" w:hAnsi="Times New Roman" w:cs="Times New Roman"/>
          <w:color w:val="010101"/>
          <w:sz w:val="24"/>
          <w:szCs w:val="24"/>
        </w:rPr>
        <w:t xml:space="preserve">на тему: «Осторожно, </w:t>
      </w:r>
      <w:proofErr w:type="spellStart"/>
      <w:r w:rsidR="0016067B" w:rsidRPr="0016067B">
        <w:rPr>
          <w:rFonts w:ascii="Times New Roman" w:hAnsi="Times New Roman" w:cs="Times New Roman"/>
          <w:color w:val="010101"/>
          <w:sz w:val="24"/>
          <w:szCs w:val="24"/>
        </w:rPr>
        <w:t>ротовирус</w:t>
      </w:r>
      <w:proofErr w:type="spellEnd"/>
      <w:r w:rsidR="0016067B" w:rsidRPr="0016067B">
        <w:rPr>
          <w:rFonts w:ascii="Times New Roman" w:hAnsi="Times New Roman" w:cs="Times New Roman"/>
          <w:color w:val="010101"/>
          <w:sz w:val="24"/>
          <w:szCs w:val="24"/>
        </w:rPr>
        <w:t>!», «Защитис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ь от гриппа,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</w:rPr>
        <w:t>коронавируса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</w:rPr>
        <w:t xml:space="preserve"> и ОРВИ</w:t>
      </w:r>
      <w:r w:rsidR="0016067B" w:rsidRPr="0016067B">
        <w:rPr>
          <w:rFonts w:ascii="Times New Roman" w:hAnsi="Times New Roman" w:cs="Times New Roman"/>
          <w:color w:val="010101"/>
          <w:sz w:val="24"/>
          <w:szCs w:val="24"/>
        </w:rPr>
        <w:t>»</w:t>
      </w:r>
    </w:p>
    <w:p w:rsidR="0016067B" w:rsidRPr="0016067B" w:rsidRDefault="0016067B" w:rsidP="0016067B">
      <w:pPr>
        <w:pStyle w:val="a3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Памятки:</w:t>
      </w:r>
      <w:r w:rsidRPr="0016067B">
        <w:rPr>
          <w:rFonts w:ascii="Times New Roman" w:hAnsi="Times New Roman" w:cs="Times New Roman"/>
          <w:color w:val="010101"/>
          <w:sz w:val="24"/>
          <w:szCs w:val="24"/>
        </w:rPr>
        <w:t xml:space="preserve"> «5 правил при подозрении на </w:t>
      </w:r>
      <w:proofErr w:type="spellStart"/>
      <w:r w:rsidRPr="0016067B">
        <w:rPr>
          <w:rFonts w:ascii="Times New Roman" w:hAnsi="Times New Roman" w:cs="Times New Roman"/>
          <w:color w:val="010101"/>
          <w:sz w:val="24"/>
          <w:szCs w:val="24"/>
        </w:rPr>
        <w:t>коронавирусную</w:t>
      </w:r>
      <w:proofErr w:type="spellEnd"/>
      <w:r w:rsidRPr="0016067B">
        <w:rPr>
          <w:rFonts w:ascii="Times New Roman" w:hAnsi="Times New Roman" w:cs="Times New Roman"/>
          <w:color w:val="010101"/>
          <w:sz w:val="24"/>
          <w:szCs w:val="24"/>
        </w:rPr>
        <w:t xml:space="preserve"> инфекцию», «</w:t>
      </w:r>
      <w:r>
        <w:rPr>
          <w:rFonts w:ascii="Times New Roman" w:hAnsi="Times New Roman" w:cs="Times New Roman"/>
          <w:color w:val="010101"/>
          <w:sz w:val="24"/>
          <w:szCs w:val="24"/>
        </w:rPr>
        <w:t>Что делать если в семье кто – то заболел гриппом</w:t>
      </w:r>
      <w:r w:rsidRPr="0016067B">
        <w:rPr>
          <w:rFonts w:ascii="Times New Roman" w:hAnsi="Times New Roman" w:cs="Times New Roman"/>
          <w:color w:val="010101"/>
          <w:sz w:val="24"/>
          <w:szCs w:val="24"/>
        </w:rPr>
        <w:t>»</w:t>
      </w:r>
    </w:p>
    <w:p w:rsidR="00AF7FEB" w:rsidRDefault="00AF7FEB" w:rsidP="0016067B">
      <w:pPr>
        <w:pStyle w:val="a3"/>
        <w:rPr>
          <w:rFonts w:ascii="Times New Roman" w:hAnsi="Times New Roman" w:cs="Times New Roman"/>
          <w:color w:val="010101"/>
          <w:sz w:val="24"/>
          <w:szCs w:val="24"/>
        </w:rPr>
      </w:pPr>
    </w:p>
    <w:p w:rsidR="0016067B" w:rsidRPr="0016067B" w:rsidRDefault="0016067B" w:rsidP="0016067B">
      <w:pPr>
        <w:pStyle w:val="a3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2. </w:t>
      </w:r>
      <w:r w:rsidRPr="0016067B">
        <w:rPr>
          <w:rFonts w:ascii="Times New Roman" w:hAnsi="Times New Roman" w:cs="Times New Roman"/>
          <w:color w:val="010101"/>
          <w:sz w:val="24"/>
          <w:szCs w:val="24"/>
        </w:rPr>
        <w:t>Закаливающие мероприятия для детей ежедневно</w:t>
      </w:r>
      <w:r w:rsidR="00AF7FEB">
        <w:rPr>
          <w:rFonts w:ascii="Times New Roman" w:hAnsi="Times New Roman" w:cs="Times New Roman"/>
          <w:color w:val="010101"/>
          <w:sz w:val="24"/>
          <w:szCs w:val="24"/>
        </w:rPr>
        <w:t>:</w:t>
      </w:r>
    </w:p>
    <w:p w:rsidR="0016067B" w:rsidRPr="0016067B" w:rsidRDefault="0016067B" w:rsidP="0016067B">
      <w:pPr>
        <w:pStyle w:val="a3"/>
        <w:rPr>
          <w:rFonts w:ascii="Times New Roman" w:hAnsi="Times New Roman" w:cs="Times New Roman"/>
          <w:color w:val="010101"/>
          <w:sz w:val="24"/>
          <w:szCs w:val="24"/>
        </w:rPr>
      </w:pPr>
      <w:r w:rsidRPr="0016067B">
        <w:rPr>
          <w:rFonts w:ascii="Times New Roman" w:hAnsi="Times New Roman" w:cs="Times New Roman"/>
          <w:color w:val="010101"/>
          <w:sz w:val="24"/>
          <w:szCs w:val="24"/>
        </w:rPr>
        <w:t>Хождение босиком по ортопедической дорожке</w:t>
      </w:r>
    </w:p>
    <w:p w:rsidR="0016067B" w:rsidRPr="0016067B" w:rsidRDefault="0016067B" w:rsidP="0016067B">
      <w:pPr>
        <w:pStyle w:val="a3"/>
        <w:rPr>
          <w:rFonts w:ascii="Times New Roman" w:hAnsi="Times New Roman" w:cs="Times New Roman"/>
          <w:color w:val="010101"/>
          <w:sz w:val="24"/>
          <w:szCs w:val="24"/>
        </w:rPr>
      </w:pPr>
      <w:r w:rsidRPr="0016067B">
        <w:rPr>
          <w:rFonts w:ascii="Times New Roman" w:hAnsi="Times New Roman" w:cs="Times New Roman"/>
          <w:color w:val="010101"/>
          <w:sz w:val="24"/>
          <w:szCs w:val="24"/>
        </w:rPr>
        <w:t>Гимнастика утренняя</w:t>
      </w:r>
    </w:p>
    <w:p w:rsidR="0016067B" w:rsidRPr="0016067B" w:rsidRDefault="0016067B" w:rsidP="0016067B">
      <w:pPr>
        <w:pStyle w:val="a3"/>
        <w:rPr>
          <w:rFonts w:ascii="Times New Roman" w:hAnsi="Times New Roman" w:cs="Times New Roman"/>
          <w:color w:val="010101"/>
          <w:sz w:val="24"/>
          <w:szCs w:val="24"/>
        </w:rPr>
      </w:pPr>
      <w:r w:rsidRPr="0016067B">
        <w:rPr>
          <w:rFonts w:ascii="Times New Roman" w:hAnsi="Times New Roman" w:cs="Times New Roman"/>
          <w:color w:val="010101"/>
          <w:sz w:val="24"/>
          <w:szCs w:val="24"/>
        </w:rPr>
        <w:t>Гимнастика после сна</w:t>
      </w:r>
    </w:p>
    <w:p w:rsidR="0016067B" w:rsidRPr="0016067B" w:rsidRDefault="0016067B" w:rsidP="0016067B">
      <w:pPr>
        <w:pStyle w:val="a3"/>
        <w:rPr>
          <w:rFonts w:ascii="Times New Roman" w:hAnsi="Times New Roman" w:cs="Times New Roman"/>
          <w:color w:val="010101"/>
          <w:sz w:val="24"/>
          <w:szCs w:val="24"/>
        </w:rPr>
      </w:pPr>
      <w:r w:rsidRPr="0016067B">
        <w:rPr>
          <w:rFonts w:ascii="Times New Roman" w:hAnsi="Times New Roman" w:cs="Times New Roman"/>
          <w:color w:val="010101"/>
          <w:sz w:val="24"/>
          <w:szCs w:val="24"/>
        </w:rPr>
        <w:t>Прогулки на свежем воздухе</w:t>
      </w:r>
    </w:p>
    <w:p w:rsidR="00AF7FEB" w:rsidRDefault="00AF7FEB" w:rsidP="0016067B">
      <w:pPr>
        <w:pStyle w:val="a3"/>
        <w:rPr>
          <w:rFonts w:ascii="Times New Roman" w:hAnsi="Times New Roman" w:cs="Times New Roman"/>
          <w:color w:val="010101"/>
          <w:sz w:val="24"/>
          <w:szCs w:val="24"/>
        </w:rPr>
      </w:pPr>
    </w:p>
    <w:p w:rsidR="0016067B" w:rsidRPr="0016067B" w:rsidRDefault="00AF7FEB" w:rsidP="0016067B">
      <w:pPr>
        <w:pStyle w:val="a3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</w:t>
      </w:r>
      <w:r w:rsidR="0016067B" w:rsidRPr="0016067B">
        <w:rPr>
          <w:rFonts w:ascii="Times New Roman" w:hAnsi="Times New Roman" w:cs="Times New Roman"/>
          <w:color w:val="010101"/>
          <w:sz w:val="24"/>
          <w:szCs w:val="24"/>
        </w:rPr>
        <w:t>Профилактика вирусных заболеваний в группе ежедневно</w:t>
      </w:r>
    </w:p>
    <w:p w:rsidR="0016067B" w:rsidRPr="0016067B" w:rsidRDefault="0016067B" w:rsidP="0016067B">
      <w:pPr>
        <w:pStyle w:val="a3"/>
        <w:rPr>
          <w:rFonts w:ascii="Times New Roman" w:hAnsi="Times New Roman" w:cs="Times New Roman"/>
          <w:color w:val="010101"/>
          <w:sz w:val="24"/>
          <w:szCs w:val="24"/>
        </w:rPr>
      </w:pPr>
      <w:r w:rsidRPr="0016067B">
        <w:rPr>
          <w:rFonts w:ascii="Times New Roman" w:hAnsi="Times New Roman" w:cs="Times New Roman"/>
          <w:color w:val="010101"/>
          <w:sz w:val="24"/>
          <w:szCs w:val="24"/>
        </w:rPr>
        <w:t>Проветривание помещения</w:t>
      </w:r>
    </w:p>
    <w:p w:rsidR="0016067B" w:rsidRPr="0016067B" w:rsidRDefault="0016067B" w:rsidP="0016067B">
      <w:pPr>
        <w:pStyle w:val="a3"/>
        <w:rPr>
          <w:rFonts w:ascii="Times New Roman" w:hAnsi="Times New Roman" w:cs="Times New Roman"/>
          <w:color w:val="010101"/>
          <w:sz w:val="24"/>
          <w:szCs w:val="24"/>
        </w:rPr>
      </w:pPr>
      <w:r w:rsidRPr="0016067B">
        <w:rPr>
          <w:rFonts w:ascii="Times New Roman" w:hAnsi="Times New Roman" w:cs="Times New Roman"/>
          <w:color w:val="010101"/>
          <w:sz w:val="24"/>
          <w:szCs w:val="24"/>
        </w:rPr>
        <w:t xml:space="preserve">Использование </w:t>
      </w:r>
      <w:proofErr w:type="gramStart"/>
      <w:r w:rsidRPr="0016067B">
        <w:rPr>
          <w:rFonts w:ascii="Times New Roman" w:hAnsi="Times New Roman" w:cs="Times New Roman"/>
          <w:color w:val="010101"/>
          <w:sz w:val="24"/>
          <w:szCs w:val="24"/>
        </w:rPr>
        <w:t>бактерицидных</w:t>
      </w:r>
      <w:proofErr w:type="gramEnd"/>
      <w:r w:rsidRPr="0016067B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proofErr w:type="spellStart"/>
      <w:r w:rsidRPr="0016067B">
        <w:rPr>
          <w:rFonts w:ascii="Times New Roman" w:hAnsi="Times New Roman" w:cs="Times New Roman"/>
          <w:color w:val="010101"/>
          <w:sz w:val="24"/>
          <w:szCs w:val="24"/>
        </w:rPr>
        <w:t>рециркуляторов</w:t>
      </w:r>
      <w:proofErr w:type="spellEnd"/>
    </w:p>
    <w:p w:rsidR="0016067B" w:rsidRPr="00AE5CF8" w:rsidRDefault="0016067B" w:rsidP="0016067B">
      <w:pPr>
        <w:pStyle w:val="a3"/>
        <w:rPr>
          <w:rFonts w:ascii="Times New Roman" w:hAnsi="Times New Roman" w:cs="Times New Roman"/>
          <w:color w:val="010101"/>
          <w:sz w:val="24"/>
          <w:szCs w:val="24"/>
        </w:rPr>
      </w:pPr>
      <w:r w:rsidRPr="0016067B">
        <w:rPr>
          <w:rFonts w:ascii="Times New Roman" w:hAnsi="Times New Roman" w:cs="Times New Roman"/>
          <w:color w:val="010101"/>
          <w:sz w:val="24"/>
          <w:szCs w:val="24"/>
        </w:rPr>
        <w:t>Индивидуальные полотенца для рук</w:t>
      </w:r>
    </w:p>
    <w:p w:rsidR="0016067B" w:rsidRPr="0016067B" w:rsidRDefault="0016067B" w:rsidP="0016067B">
      <w:pPr>
        <w:pStyle w:val="a3"/>
        <w:rPr>
          <w:rFonts w:ascii="Times New Roman" w:hAnsi="Times New Roman" w:cs="Times New Roman"/>
          <w:color w:val="010101"/>
          <w:sz w:val="24"/>
          <w:szCs w:val="24"/>
        </w:rPr>
      </w:pPr>
      <w:r w:rsidRPr="0016067B">
        <w:rPr>
          <w:rFonts w:ascii="Times New Roman" w:hAnsi="Times New Roman" w:cs="Times New Roman"/>
          <w:color w:val="010101"/>
          <w:sz w:val="24"/>
          <w:szCs w:val="24"/>
        </w:rPr>
        <w:t>Мытье рук с мылом тщательным образом</w:t>
      </w:r>
    </w:p>
    <w:p w:rsidR="0016067B" w:rsidRPr="0016067B" w:rsidRDefault="0016067B" w:rsidP="0016067B">
      <w:pPr>
        <w:pStyle w:val="a3"/>
        <w:rPr>
          <w:rFonts w:ascii="Times New Roman" w:hAnsi="Times New Roman" w:cs="Times New Roman"/>
          <w:color w:val="010101"/>
          <w:sz w:val="24"/>
          <w:szCs w:val="24"/>
        </w:rPr>
      </w:pPr>
      <w:r w:rsidRPr="0016067B">
        <w:rPr>
          <w:rFonts w:ascii="Times New Roman" w:hAnsi="Times New Roman" w:cs="Times New Roman"/>
          <w:color w:val="010101"/>
          <w:sz w:val="24"/>
          <w:szCs w:val="24"/>
        </w:rPr>
        <w:t>Мытье игрушек в дезинфицирующем растворе</w:t>
      </w:r>
    </w:p>
    <w:p w:rsidR="0016067B" w:rsidRPr="0016067B" w:rsidRDefault="0016067B" w:rsidP="0016067B">
      <w:pPr>
        <w:pStyle w:val="a3"/>
        <w:rPr>
          <w:rFonts w:ascii="Times New Roman" w:hAnsi="Times New Roman" w:cs="Times New Roman"/>
          <w:color w:val="010101"/>
          <w:sz w:val="24"/>
          <w:szCs w:val="24"/>
        </w:rPr>
      </w:pPr>
      <w:r w:rsidRPr="0016067B">
        <w:rPr>
          <w:rFonts w:ascii="Times New Roman" w:hAnsi="Times New Roman" w:cs="Times New Roman"/>
          <w:color w:val="010101"/>
          <w:sz w:val="24"/>
          <w:szCs w:val="24"/>
        </w:rPr>
        <w:t>Утренни</w:t>
      </w:r>
      <w:r w:rsidR="00AE5CF8">
        <w:rPr>
          <w:rFonts w:ascii="Times New Roman" w:hAnsi="Times New Roman" w:cs="Times New Roman"/>
          <w:color w:val="010101"/>
          <w:sz w:val="24"/>
          <w:szCs w:val="24"/>
        </w:rPr>
        <w:t xml:space="preserve">й фильтр детей с </w:t>
      </w:r>
      <w:r w:rsidRPr="0016067B">
        <w:rPr>
          <w:rFonts w:ascii="Times New Roman" w:hAnsi="Times New Roman" w:cs="Times New Roman"/>
          <w:color w:val="010101"/>
          <w:sz w:val="24"/>
          <w:szCs w:val="24"/>
        </w:rPr>
        <w:t>внешним осмотром</w:t>
      </w:r>
    </w:p>
    <w:p w:rsidR="00AF7FEB" w:rsidRDefault="00AF7FEB" w:rsidP="0016067B">
      <w:pPr>
        <w:pStyle w:val="a3"/>
        <w:rPr>
          <w:rFonts w:ascii="Times New Roman" w:hAnsi="Times New Roman" w:cs="Times New Roman"/>
          <w:color w:val="010101"/>
          <w:sz w:val="24"/>
          <w:szCs w:val="24"/>
        </w:rPr>
      </w:pPr>
    </w:p>
    <w:p w:rsidR="0016067B" w:rsidRPr="0016067B" w:rsidRDefault="00AF7FEB" w:rsidP="0016067B">
      <w:pPr>
        <w:pStyle w:val="a3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4.</w:t>
      </w:r>
      <w:r w:rsidR="0016067B" w:rsidRPr="0016067B">
        <w:rPr>
          <w:rFonts w:ascii="Times New Roman" w:hAnsi="Times New Roman" w:cs="Times New Roman"/>
          <w:color w:val="010101"/>
          <w:sz w:val="24"/>
          <w:szCs w:val="24"/>
        </w:rPr>
        <w:t>Работа с детьми по профилактике вирусных заболеваний</w:t>
      </w:r>
    </w:p>
    <w:p w:rsidR="0016067B" w:rsidRPr="0016067B" w:rsidRDefault="0016067B" w:rsidP="0016067B">
      <w:pPr>
        <w:pStyle w:val="a3"/>
        <w:rPr>
          <w:rFonts w:ascii="Times New Roman" w:hAnsi="Times New Roman" w:cs="Times New Roman"/>
          <w:color w:val="010101"/>
          <w:sz w:val="24"/>
          <w:szCs w:val="24"/>
        </w:rPr>
      </w:pPr>
      <w:r w:rsidRPr="0016067B">
        <w:rPr>
          <w:rFonts w:ascii="Times New Roman" w:hAnsi="Times New Roman" w:cs="Times New Roman"/>
          <w:color w:val="010101"/>
          <w:sz w:val="24"/>
          <w:szCs w:val="24"/>
        </w:rPr>
        <w:t>Беседа «Откуда берется гр</w:t>
      </w:r>
      <w:r w:rsidR="00B022DD">
        <w:rPr>
          <w:rFonts w:ascii="Times New Roman" w:hAnsi="Times New Roman" w:cs="Times New Roman"/>
          <w:color w:val="010101"/>
          <w:sz w:val="24"/>
          <w:szCs w:val="24"/>
        </w:rPr>
        <w:t>ипп», «Чистые руки залог здоровья</w:t>
      </w:r>
      <w:r w:rsidR="00AF7FEB">
        <w:rPr>
          <w:rFonts w:ascii="Times New Roman" w:hAnsi="Times New Roman" w:cs="Times New Roman"/>
          <w:color w:val="010101"/>
          <w:sz w:val="24"/>
          <w:szCs w:val="24"/>
        </w:rPr>
        <w:t>»</w:t>
      </w:r>
      <w:r w:rsidR="00B022DD">
        <w:rPr>
          <w:rFonts w:ascii="Times New Roman" w:hAnsi="Times New Roman" w:cs="Times New Roman"/>
          <w:color w:val="010101"/>
          <w:sz w:val="24"/>
          <w:szCs w:val="24"/>
        </w:rPr>
        <w:t>, «Что нужно для того чтобы не болеть»</w:t>
      </w:r>
      <w:r w:rsidR="00AF7FEB"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16067B" w:rsidRPr="0016067B" w:rsidRDefault="0016067B" w:rsidP="0016067B">
      <w:pPr>
        <w:pStyle w:val="a3"/>
        <w:rPr>
          <w:rFonts w:ascii="Times New Roman" w:hAnsi="Times New Roman" w:cs="Times New Roman"/>
          <w:color w:val="010101"/>
          <w:sz w:val="24"/>
          <w:szCs w:val="24"/>
        </w:rPr>
      </w:pPr>
      <w:r w:rsidRPr="0016067B">
        <w:rPr>
          <w:rFonts w:ascii="Times New Roman" w:hAnsi="Times New Roman" w:cs="Times New Roman"/>
          <w:color w:val="010101"/>
          <w:sz w:val="24"/>
          <w:szCs w:val="24"/>
        </w:rPr>
        <w:t xml:space="preserve">Плакаты «Не забудь помыть руки», «Чего </w:t>
      </w:r>
      <w:proofErr w:type="gramStart"/>
      <w:r w:rsidRPr="0016067B">
        <w:rPr>
          <w:rFonts w:ascii="Times New Roman" w:hAnsi="Times New Roman" w:cs="Times New Roman"/>
          <w:color w:val="010101"/>
          <w:sz w:val="24"/>
          <w:szCs w:val="24"/>
        </w:rPr>
        <w:t>боится грипп</w:t>
      </w:r>
      <w:proofErr w:type="gramEnd"/>
      <w:r w:rsidRPr="0016067B">
        <w:rPr>
          <w:rFonts w:ascii="Times New Roman" w:hAnsi="Times New Roman" w:cs="Times New Roman"/>
          <w:color w:val="010101"/>
          <w:sz w:val="24"/>
          <w:szCs w:val="24"/>
        </w:rPr>
        <w:t>»</w:t>
      </w:r>
    </w:p>
    <w:p w:rsidR="0016067B" w:rsidRPr="0016067B" w:rsidRDefault="0016067B" w:rsidP="0016067B">
      <w:pPr>
        <w:pStyle w:val="a3"/>
        <w:rPr>
          <w:rFonts w:ascii="Times New Roman" w:hAnsi="Times New Roman" w:cs="Times New Roman"/>
          <w:color w:val="010101"/>
          <w:sz w:val="24"/>
          <w:szCs w:val="24"/>
        </w:rPr>
      </w:pPr>
      <w:r w:rsidRPr="0016067B">
        <w:rPr>
          <w:rFonts w:ascii="Times New Roman" w:hAnsi="Times New Roman" w:cs="Times New Roman"/>
          <w:color w:val="010101"/>
          <w:sz w:val="24"/>
          <w:szCs w:val="24"/>
        </w:rPr>
        <w:t>Просмотр мультфильма «Бегемот, который боялся прививок»</w:t>
      </w:r>
    </w:p>
    <w:p w:rsidR="00B022DD" w:rsidRDefault="00B022DD" w:rsidP="0016067B">
      <w:pPr>
        <w:pStyle w:val="a3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Рисование на тему «Витамины все важны, витамины всем нужны»</w:t>
      </w:r>
    </w:p>
    <w:p w:rsidR="00B022DD" w:rsidRDefault="00B022DD" w:rsidP="0016067B">
      <w:pPr>
        <w:pStyle w:val="a3"/>
        <w:rPr>
          <w:rFonts w:ascii="Times New Roman" w:hAnsi="Times New Roman" w:cs="Times New Roman"/>
          <w:color w:val="010101"/>
          <w:sz w:val="24"/>
          <w:szCs w:val="24"/>
        </w:rPr>
      </w:pPr>
    </w:p>
    <w:p w:rsidR="0016067B" w:rsidRPr="0016067B" w:rsidRDefault="00B022DD" w:rsidP="0016067B">
      <w:pPr>
        <w:pStyle w:val="a3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5. </w:t>
      </w:r>
      <w:r w:rsidR="0016067B" w:rsidRPr="0016067B">
        <w:rPr>
          <w:rFonts w:ascii="Times New Roman" w:hAnsi="Times New Roman" w:cs="Times New Roman"/>
          <w:color w:val="010101"/>
          <w:sz w:val="24"/>
          <w:szCs w:val="24"/>
        </w:rPr>
        <w:t>Питание</w:t>
      </w:r>
    </w:p>
    <w:p w:rsidR="0016067B" w:rsidRPr="00B022DD" w:rsidRDefault="0016067B" w:rsidP="00B022DD">
      <w:pPr>
        <w:pStyle w:val="a3"/>
        <w:rPr>
          <w:rFonts w:ascii="Times New Roman" w:hAnsi="Times New Roman" w:cs="Times New Roman"/>
          <w:sz w:val="24"/>
          <w:szCs w:val="24"/>
        </w:rPr>
      </w:pPr>
      <w:r w:rsidRPr="00B022DD">
        <w:rPr>
          <w:rFonts w:ascii="Times New Roman" w:hAnsi="Times New Roman" w:cs="Times New Roman"/>
          <w:sz w:val="24"/>
          <w:szCs w:val="24"/>
        </w:rPr>
        <w:t>Ежедневные витамины в виде сока или фруктов</w:t>
      </w:r>
    </w:p>
    <w:p w:rsidR="0016067B" w:rsidRPr="00B022DD" w:rsidRDefault="00AF7FEB" w:rsidP="00B022D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2D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</w:t>
      </w:r>
      <w:r w:rsidR="00AE5CF8" w:rsidRPr="00B022D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B022D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лука, чеснока во время обеда</w:t>
      </w:r>
    </w:p>
    <w:p w:rsidR="00AE5CF8" w:rsidRPr="00B022DD" w:rsidRDefault="00AE5CF8" w:rsidP="00B022D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2D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Витаминизация третьего блюда</w:t>
      </w:r>
    </w:p>
    <w:p w:rsidR="00AE5CF8" w:rsidRPr="00AF7FEB" w:rsidRDefault="00AE5CF8" w:rsidP="000E56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E5CF8" w:rsidRPr="00AF7FEB" w:rsidSect="00386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98337E"/>
    <w:rsid w:val="00032E27"/>
    <w:rsid w:val="000E560D"/>
    <w:rsid w:val="0016067B"/>
    <w:rsid w:val="00346CED"/>
    <w:rsid w:val="00365494"/>
    <w:rsid w:val="00386FA7"/>
    <w:rsid w:val="003D1505"/>
    <w:rsid w:val="00492067"/>
    <w:rsid w:val="0075640F"/>
    <w:rsid w:val="007631FD"/>
    <w:rsid w:val="009028C4"/>
    <w:rsid w:val="0098337E"/>
    <w:rsid w:val="00AE5CF8"/>
    <w:rsid w:val="00AF7FEB"/>
    <w:rsid w:val="00B022DD"/>
    <w:rsid w:val="00D55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40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60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0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0BED9-D0B4-4C3B-BB85-61EED5DB8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Chekist</dc:creator>
  <cp:lastModifiedBy>Sergey Chekist</cp:lastModifiedBy>
  <cp:revision>13</cp:revision>
  <dcterms:created xsi:type="dcterms:W3CDTF">2022-12-04T04:57:00Z</dcterms:created>
  <dcterms:modified xsi:type="dcterms:W3CDTF">2024-01-16T18:03:00Z</dcterms:modified>
</cp:coreProperties>
</file>